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附件：</w:t>
      </w:r>
    </w:p>
    <w:p>
      <w:pPr>
        <w:spacing w:line="600" w:lineRule="exact"/>
        <w:jc w:val="center"/>
        <w:rPr>
          <w:rFonts w:hint="eastAsia" w:ascii="方正小标宋简体"/>
          <w:sz w:val="36"/>
          <w:szCs w:val="36"/>
        </w:rPr>
      </w:pPr>
      <w:r>
        <w:rPr>
          <w:rFonts w:hint="eastAsia" w:ascii="方正小标宋简体" w:hAnsi="方正小标宋简体"/>
          <w:sz w:val="36"/>
          <w:szCs w:val="36"/>
        </w:rPr>
        <w:t>交流</w:t>
      </w:r>
      <w:r>
        <w:rPr>
          <w:rFonts w:ascii="方正小标宋简体" w:hAnsi="方正小标宋简体"/>
          <w:sz w:val="36"/>
          <w:szCs w:val="36"/>
        </w:rPr>
        <w:t>活动各</w:t>
      </w:r>
      <w:r>
        <w:rPr>
          <w:rFonts w:hint="eastAsia" w:ascii="方正小标宋简体" w:hAnsi="方正小标宋简体"/>
          <w:sz w:val="36"/>
          <w:szCs w:val="36"/>
          <w:lang w:eastAsia="zh-CN"/>
        </w:rPr>
        <w:t>单位</w:t>
      </w:r>
      <w:r>
        <w:rPr>
          <w:rFonts w:ascii="方正小标宋简体" w:hAnsi="方正小标宋简体"/>
          <w:sz w:val="36"/>
          <w:szCs w:val="36"/>
        </w:rPr>
        <w:t>报名汇总表</w:t>
      </w:r>
    </w:p>
    <w:p>
      <w:pPr>
        <w:spacing w:afterLines="50"/>
        <w:rPr>
          <w:rFonts w:ascii="仿宋_GB2312"/>
          <w:u w:val="single"/>
        </w:rPr>
      </w:pPr>
      <w:r>
        <w:rPr>
          <w:rFonts w:hint="eastAsia" w:ascii="仿宋_GB2312"/>
          <w:lang w:eastAsia="zh-CN"/>
        </w:rPr>
        <w:t>单位</w:t>
      </w:r>
      <w:bookmarkStart w:id="0" w:name="_GoBack"/>
      <w:bookmarkEnd w:id="0"/>
      <w:r>
        <w:rPr>
          <w:rFonts w:hint="eastAsia" w:ascii="仿宋_GB2312"/>
        </w:rPr>
        <w:t>：          联系人：</w:t>
      </w:r>
      <w:r>
        <w:rPr>
          <w:rFonts w:hint="eastAsia" w:ascii="仿宋_GB2312"/>
          <w:u w:val="single"/>
        </w:rPr>
        <w:t xml:space="preserve">       </w:t>
      </w:r>
      <w:r>
        <w:rPr>
          <w:rFonts w:hint="eastAsia" w:ascii="仿宋_GB2312"/>
        </w:rPr>
        <w:t xml:space="preserve">  联系电话：</w:t>
      </w:r>
      <w:r>
        <w:rPr>
          <w:rFonts w:hint="eastAsia" w:ascii="仿宋_GB2312"/>
          <w:u w:val="single"/>
        </w:rPr>
        <w:t xml:space="preserve">           </w:t>
      </w:r>
    </w:p>
    <w:tbl>
      <w:tblPr>
        <w:tblStyle w:val="3"/>
        <w:tblW w:w="8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52"/>
        <w:gridCol w:w="993"/>
        <w:gridCol w:w="866"/>
        <w:gridCol w:w="992"/>
        <w:gridCol w:w="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11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12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13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14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合计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男生：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女生：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3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共计：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9B5"/>
    <w:rsid w:val="0003343E"/>
    <w:rsid w:val="002069B5"/>
    <w:rsid w:val="01E7233A"/>
    <w:rsid w:val="58A852EF"/>
    <w:rsid w:val="7C4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223</Characters>
  <Lines>1</Lines>
  <Paragraphs>1</Paragraphs>
  <TotalTime>3</TotalTime>
  <ScaleCrop>false</ScaleCrop>
  <LinksUpToDate>false</LinksUpToDate>
  <CharactersWithSpaces>261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2018-04-26T02:59:00Z</dcterms:created>
  <dc:creator>陶林岭</dc:creator>
  <cp:lastModifiedBy>爽爽陶陶</cp:lastModifiedBy>
  <dcterms:modified xsi:type="dcterms:W3CDTF">2018-05-03T03:59:00Z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